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58" w:rsidRPr="007B1DE7" w:rsidRDefault="00196858" w:rsidP="00196858">
      <w:pPr>
        <w:pStyle w:val="Default"/>
        <w:rPr>
          <w:b/>
          <w:bCs/>
          <w:color w:val="auto"/>
          <w:sz w:val="32"/>
          <w:szCs w:val="32"/>
        </w:rPr>
      </w:pPr>
      <w:r w:rsidRPr="007B1DE7">
        <w:rPr>
          <w:b/>
          <w:bCs/>
          <w:color w:val="auto"/>
          <w:sz w:val="32"/>
          <w:szCs w:val="32"/>
        </w:rPr>
        <w:t>Smlouva o pronájmu rekreačn</w:t>
      </w:r>
      <w:r w:rsidR="00FB1252" w:rsidRPr="007B1DE7">
        <w:rPr>
          <w:b/>
          <w:bCs/>
          <w:color w:val="auto"/>
          <w:sz w:val="32"/>
          <w:szCs w:val="32"/>
        </w:rPr>
        <w:t>í</w:t>
      </w:r>
      <w:r w:rsidR="007B1DE7" w:rsidRPr="007B1DE7">
        <w:rPr>
          <w:b/>
          <w:bCs/>
          <w:color w:val="auto"/>
          <w:sz w:val="32"/>
          <w:szCs w:val="32"/>
        </w:rPr>
        <w:t>ho</w:t>
      </w:r>
      <w:r w:rsidRPr="007B1DE7">
        <w:rPr>
          <w:b/>
          <w:bCs/>
          <w:color w:val="auto"/>
          <w:sz w:val="32"/>
          <w:szCs w:val="32"/>
        </w:rPr>
        <w:t xml:space="preserve"> </w:t>
      </w:r>
      <w:r w:rsidR="007B1DE7" w:rsidRPr="007B1DE7">
        <w:rPr>
          <w:b/>
          <w:bCs/>
          <w:color w:val="auto"/>
          <w:sz w:val="32"/>
          <w:szCs w:val="32"/>
        </w:rPr>
        <w:t>domu</w:t>
      </w:r>
      <w:r w:rsidRPr="007B1DE7">
        <w:rPr>
          <w:b/>
          <w:bCs/>
          <w:color w:val="auto"/>
          <w:sz w:val="32"/>
          <w:szCs w:val="32"/>
        </w:rPr>
        <w:t xml:space="preserve"> </w:t>
      </w:r>
    </w:p>
    <w:p w:rsidR="001838CD" w:rsidRDefault="001838CD" w:rsidP="00196858">
      <w:pPr>
        <w:pStyle w:val="Default"/>
        <w:rPr>
          <w:b/>
          <w:bCs/>
          <w:color w:val="auto"/>
          <w:sz w:val="32"/>
          <w:szCs w:val="32"/>
        </w:rPr>
      </w:pPr>
    </w:p>
    <w:p w:rsidR="00196858" w:rsidRPr="007B1DE7" w:rsidRDefault="00196858" w:rsidP="00196858">
      <w:pPr>
        <w:pStyle w:val="Default"/>
        <w:rPr>
          <w:color w:val="auto"/>
          <w:sz w:val="23"/>
          <w:szCs w:val="23"/>
        </w:rPr>
      </w:pPr>
      <w:r w:rsidRPr="007B1DE7">
        <w:rPr>
          <w:b/>
          <w:bCs/>
          <w:color w:val="auto"/>
          <w:sz w:val="23"/>
          <w:szCs w:val="23"/>
        </w:rPr>
        <w:t xml:space="preserve">Pronajímatel: </w:t>
      </w:r>
      <w:r w:rsidR="00FB1252" w:rsidRPr="007B1DE7">
        <w:rPr>
          <w:color w:val="auto"/>
          <w:sz w:val="23"/>
          <w:szCs w:val="23"/>
        </w:rPr>
        <w:t>Ing. Aleksandra Dimitrovová</w:t>
      </w:r>
      <w:r w:rsidR="00D20DD3">
        <w:rPr>
          <w:color w:val="auto"/>
          <w:sz w:val="23"/>
          <w:szCs w:val="23"/>
        </w:rPr>
        <w:t>, Slezská 1827/1, 741 01 Nový Jičín</w:t>
      </w:r>
    </w:p>
    <w:p w:rsidR="00FB1252" w:rsidRPr="007B1DE7" w:rsidRDefault="00FB1252" w:rsidP="00196858">
      <w:pPr>
        <w:pStyle w:val="Default"/>
        <w:rPr>
          <w:b/>
          <w:bCs/>
          <w:color w:val="auto"/>
          <w:sz w:val="23"/>
          <w:szCs w:val="23"/>
        </w:rPr>
      </w:pPr>
    </w:p>
    <w:p w:rsidR="000148AC" w:rsidRPr="007B1DE7" w:rsidRDefault="00D20DD3" w:rsidP="00196858">
      <w:pPr>
        <w:pStyle w:val="Default"/>
        <w:rPr>
          <w:b/>
          <w:bCs/>
          <w:color w:val="auto"/>
          <w:sz w:val="23"/>
          <w:szCs w:val="23"/>
        </w:rPr>
      </w:pPr>
      <w:r>
        <w:rPr>
          <w:b/>
          <w:bCs/>
          <w:color w:val="auto"/>
          <w:sz w:val="23"/>
          <w:szCs w:val="23"/>
        </w:rPr>
        <w:t>N</w:t>
      </w:r>
      <w:r w:rsidR="00196858" w:rsidRPr="007B1DE7">
        <w:rPr>
          <w:b/>
          <w:bCs/>
          <w:color w:val="auto"/>
          <w:sz w:val="23"/>
          <w:szCs w:val="23"/>
        </w:rPr>
        <w:t xml:space="preserve">ájemce: </w:t>
      </w:r>
    </w:p>
    <w:p w:rsidR="007B1DE7" w:rsidRPr="007B1DE7" w:rsidRDefault="007B1DE7" w:rsidP="00196858">
      <w:pPr>
        <w:pStyle w:val="Default"/>
        <w:rPr>
          <w:color w:val="auto"/>
          <w:sz w:val="23"/>
          <w:szCs w:val="23"/>
        </w:rPr>
      </w:pPr>
    </w:p>
    <w:p w:rsidR="000148AC" w:rsidRPr="007B1DE7" w:rsidRDefault="00196858" w:rsidP="00196858">
      <w:pPr>
        <w:pStyle w:val="Default"/>
        <w:rPr>
          <w:color w:val="auto"/>
          <w:sz w:val="23"/>
          <w:szCs w:val="23"/>
        </w:rPr>
      </w:pPr>
      <w:r w:rsidRPr="007B1DE7">
        <w:rPr>
          <w:color w:val="auto"/>
          <w:sz w:val="23"/>
          <w:szCs w:val="23"/>
        </w:rPr>
        <w:t>Jméno a příjmení:</w:t>
      </w:r>
      <w:r w:rsidR="00FB1252" w:rsidRPr="007B1DE7">
        <w:rPr>
          <w:color w:val="auto"/>
          <w:sz w:val="23"/>
          <w:szCs w:val="23"/>
        </w:rPr>
        <w:t>………………………………………………</w:t>
      </w:r>
      <w:r w:rsidRPr="007B1DE7">
        <w:rPr>
          <w:color w:val="auto"/>
          <w:sz w:val="23"/>
          <w:szCs w:val="23"/>
        </w:rPr>
        <w:t xml:space="preserve"> </w:t>
      </w:r>
    </w:p>
    <w:p w:rsidR="007B1DE7" w:rsidRPr="007B1DE7" w:rsidRDefault="007B1DE7" w:rsidP="00196858">
      <w:pPr>
        <w:pStyle w:val="Default"/>
        <w:rPr>
          <w:color w:val="auto"/>
          <w:sz w:val="23"/>
          <w:szCs w:val="23"/>
        </w:rPr>
      </w:pPr>
    </w:p>
    <w:p w:rsidR="00F41796" w:rsidRPr="007B1DE7" w:rsidRDefault="00196858" w:rsidP="00196858">
      <w:pPr>
        <w:pStyle w:val="Default"/>
        <w:rPr>
          <w:color w:val="auto"/>
          <w:sz w:val="23"/>
          <w:szCs w:val="23"/>
        </w:rPr>
      </w:pPr>
      <w:r w:rsidRPr="007B1DE7">
        <w:rPr>
          <w:color w:val="auto"/>
          <w:sz w:val="23"/>
          <w:szCs w:val="23"/>
        </w:rPr>
        <w:t>Trvalý pobyt:</w:t>
      </w:r>
      <w:r w:rsidR="00FB1252" w:rsidRPr="007B1DE7">
        <w:rPr>
          <w:color w:val="auto"/>
          <w:sz w:val="23"/>
          <w:szCs w:val="23"/>
        </w:rPr>
        <w:t>…………………………………………………...</w:t>
      </w:r>
      <w:r w:rsidRPr="007B1DE7">
        <w:rPr>
          <w:color w:val="auto"/>
          <w:sz w:val="23"/>
          <w:szCs w:val="23"/>
        </w:rPr>
        <w:t xml:space="preserve"> </w:t>
      </w:r>
    </w:p>
    <w:p w:rsidR="007B1DE7" w:rsidRPr="007B1DE7" w:rsidRDefault="007B1DE7" w:rsidP="00196858">
      <w:pPr>
        <w:pStyle w:val="Default"/>
        <w:rPr>
          <w:color w:val="auto"/>
          <w:sz w:val="23"/>
          <w:szCs w:val="23"/>
        </w:rPr>
      </w:pPr>
    </w:p>
    <w:p w:rsidR="00196858" w:rsidRPr="007B1DE7" w:rsidRDefault="00196858" w:rsidP="00196858">
      <w:pPr>
        <w:pStyle w:val="Default"/>
        <w:rPr>
          <w:color w:val="auto"/>
          <w:sz w:val="23"/>
          <w:szCs w:val="23"/>
        </w:rPr>
      </w:pPr>
      <w:r w:rsidRPr="007B1DE7">
        <w:rPr>
          <w:color w:val="auto"/>
          <w:sz w:val="23"/>
          <w:szCs w:val="23"/>
        </w:rPr>
        <w:t>Číslo občanského průkazu</w:t>
      </w:r>
      <w:r w:rsidR="00FB1252" w:rsidRPr="007B1DE7">
        <w:rPr>
          <w:color w:val="auto"/>
          <w:sz w:val="23"/>
          <w:szCs w:val="23"/>
        </w:rPr>
        <w:t>:……………………….</w:t>
      </w:r>
    </w:p>
    <w:p w:rsidR="00FB1252" w:rsidRPr="007B1DE7" w:rsidRDefault="00FB1252" w:rsidP="00196858">
      <w:pPr>
        <w:pStyle w:val="Default"/>
        <w:rPr>
          <w:color w:val="auto"/>
          <w:sz w:val="23"/>
          <w:szCs w:val="23"/>
        </w:rPr>
      </w:pPr>
    </w:p>
    <w:p w:rsidR="00FB1252" w:rsidRPr="007B1DE7" w:rsidRDefault="00FB1252" w:rsidP="00196858">
      <w:pPr>
        <w:pStyle w:val="Default"/>
        <w:rPr>
          <w:color w:val="auto"/>
          <w:sz w:val="23"/>
          <w:szCs w:val="23"/>
        </w:rPr>
      </w:pPr>
    </w:p>
    <w:p w:rsidR="00196858" w:rsidRPr="007B1DE7" w:rsidRDefault="00196858" w:rsidP="00196858">
      <w:pPr>
        <w:pStyle w:val="Default"/>
        <w:rPr>
          <w:color w:val="auto"/>
          <w:sz w:val="23"/>
          <w:szCs w:val="23"/>
        </w:rPr>
      </w:pPr>
      <w:bookmarkStart w:id="0" w:name="_GoBack"/>
      <w:bookmarkEnd w:id="0"/>
      <w:r w:rsidRPr="007B1DE7">
        <w:rPr>
          <w:color w:val="auto"/>
          <w:sz w:val="23"/>
          <w:szCs w:val="23"/>
        </w:rPr>
        <w:t xml:space="preserve">Uzavírají smlouvu o pronájmu rekreačního </w:t>
      </w:r>
      <w:r w:rsidR="007B1DE7" w:rsidRPr="007B1DE7">
        <w:rPr>
          <w:color w:val="auto"/>
          <w:sz w:val="23"/>
          <w:szCs w:val="23"/>
        </w:rPr>
        <w:t>domu</w:t>
      </w:r>
    </w:p>
    <w:p w:rsidR="000148AC" w:rsidRPr="007B1DE7" w:rsidRDefault="000148AC" w:rsidP="00196858">
      <w:pPr>
        <w:pStyle w:val="Default"/>
        <w:rPr>
          <w:color w:val="auto"/>
          <w:sz w:val="23"/>
          <w:szCs w:val="23"/>
        </w:rPr>
      </w:pPr>
    </w:p>
    <w:p w:rsidR="00466DCB" w:rsidRPr="00466DCB" w:rsidRDefault="00196858" w:rsidP="00196858">
      <w:pPr>
        <w:pStyle w:val="Default"/>
        <w:rPr>
          <w:b/>
          <w:bCs/>
          <w:color w:val="auto"/>
          <w:sz w:val="23"/>
          <w:szCs w:val="23"/>
        </w:rPr>
      </w:pPr>
      <w:r w:rsidRPr="007B1DE7">
        <w:rPr>
          <w:b/>
          <w:bCs/>
          <w:color w:val="auto"/>
          <w:sz w:val="32"/>
          <w:szCs w:val="32"/>
        </w:rPr>
        <w:t xml:space="preserve">Předmět pronájmu </w:t>
      </w:r>
      <w:r w:rsidR="00D20DD3">
        <w:rPr>
          <w:b/>
          <w:bCs/>
          <w:color w:val="auto"/>
          <w:sz w:val="23"/>
          <w:szCs w:val="23"/>
        </w:rPr>
        <w:t>ke krátkodobé rekreaci</w:t>
      </w:r>
    </w:p>
    <w:p w:rsidR="00196858" w:rsidRPr="007B1DE7" w:rsidRDefault="00196858" w:rsidP="00196858">
      <w:pPr>
        <w:pStyle w:val="Default"/>
        <w:rPr>
          <w:color w:val="auto"/>
          <w:sz w:val="23"/>
          <w:szCs w:val="23"/>
        </w:rPr>
      </w:pPr>
      <w:r w:rsidRPr="007B1DE7">
        <w:rPr>
          <w:color w:val="auto"/>
          <w:sz w:val="23"/>
          <w:szCs w:val="23"/>
        </w:rPr>
        <w:t xml:space="preserve">Rekreační dům (dále jen rekreační dům) č. ev. </w:t>
      </w:r>
      <w:r w:rsidR="007B1DE7" w:rsidRPr="007B1DE7">
        <w:rPr>
          <w:color w:val="auto"/>
          <w:sz w:val="23"/>
          <w:szCs w:val="23"/>
        </w:rPr>
        <w:t xml:space="preserve">716 </w:t>
      </w:r>
      <w:r w:rsidR="003C74DB" w:rsidRPr="007B1DE7">
        <w:rPr>
          <w:color w:val="auto"/>
          <w:sz w:val="23"/>
          <w:szCs w:val="23"/>
        </w:rPr>
        <w:t>Prostřední Bečva 756</w:t>
      </w:r>
      <w:r w:rsidR="007B1DE7" w:rsidRPr="007B1DE7">
        <w:rPr>
          <w:color w:val="auto"/>
          <w:sz w:val="23"/>
          <w:szCs w:val="23"/>
        </w:rPr>
        <w:t xml:space="preserve"> </w:t>
      </w:r>
      <w:r w:rsidR="003C74DB" w:rsidRPr="007B1DE7">
        <w:rPr>
          <w:color w:val="auto"/>
          <w:sz w:val="23"/>
          <w:szCs w:val="23"/>
        </w:rPr>
        <w:t>56</w:t>
      </w:r>
    </w:p>
    <w:p w:rsidR="000148AC" w:rsidRPr="007B1DE7" w:rsidRDefault="000148AC" w:rsidP="00196858">
      <w:pPr>
        <w:pStyle w:val="Default"/>
        <w:rPr>
          <w:color w:val="auto"/>
          <w:sz w:val="23"/>
          <w:szCs w:val="23"/>
        </w:rPr>
      </w:pPr>
    </w:p>
    <w:p w:rsidR="000148AC" w:rsidRPr="007B1DE7" w:rsidRDefault="000148AC" w:rsidP="00196858">
      <w:pPr>
        <w:pStyle w:val="Default"/>
        <w:rPr>
          <w:color w:val="auto"/>
          <w:sz w:val="23"/>
          <w:szCs w:val="23"/>
        </w:rPr>
      </w:pPr>
    </w:p>
    <w:p w:rsidR="00196858" w:rsidRPr="007B1DE7" w:rsidRDefault="00CA7009" w:rsidP="00196858">
      <w:pPr>
        <w:pStyle w:val="Default"/>
        <w:rPr>
          <w:color w:val="auto"/>
          <w:sz w:val="23"/>
          <w:szCs w:val="23"/>
        </w:rPr>
      </w:pPr>
      <w:r>
        <w:rPr>
          <w:b/>
          <w:bCs/>
          <w:color w:val="auto"/>
          <w:sz w:val="23"/>
          <w:szCs w:val="23"/>
        </w:rPr>
        <w:t>1</w:t>
      </w:r>
      <w:r w:rsidR="00196858" w:rsidRPr="007B1DE7">
        <w:rPr>
          <w:b/>
          <w:bCs/>
          <w:color w:val="auto"/>
          <w:sz w:val="23"/>
          <w:szCs w:val="23"/>
        </w:rPr>
        <w:t xml:space="preserve">. Specifikace </w:t>
      </w:r>
    </w:p>
    <w:p w:rsidR="00CA7009" w:rsidRDefault="00196858" w:rsidP="00196858">
      <w:pPr>
        <w:pStyle w:val="Default"/>
        <w:rPr>
          <w:color w:val="auto"/>
          <w:sz w:val="23"/>
          <w:szCs w:val="23"/>
        </w:rPr>
      </w:pPr>
      <w:r w:rsidRPr="007B1DE7">
        <w:rPr>
          <w:color w:val="auto"/>
          <w:sz w:val="23"/>
          <w:szCs w:val="23"/>
        </w:rPr>
        <w:t xml:space="preserve">Počet ubytovaných osob:_______ </w:t>
      </w:r>
    </w:p>
    <w:p w:rsidR="00CA7009" w:rsidRDefault="00CA7009" w:rsidP="00196858">
      <w:pPr>
        <w:pStyle w:val="Default"/>
        <w:rPr>
          <w:color w:val="auto"/>
          <w:sz w:val="23"/>
          <w:szCs w:val="23"/>
        </w:rPr>
      </w:pPr>
    </w:p>
    <w:p w:rsidR="007150F5" w:rsidRPr="007B1DE7" w:rsidRDefault="00567DC6" w:rsidP="00196858">
      <w:pPr>
        <w:pStyle w:val="Default"/>
        <w:rPr>
          <w:color w:val="auto"/>
          <w:sz w:val="23"/>
          <w:szCs w:val="23"/>
        </w:rPr>
      </w:pPr>
      <w:r>
        <w:rPr>
          <w:color w:val="auto"/>
          <w:sz w:val="23"/>
          <w:szCs w:val="23"/>
        </w:rPr>
        <w:t>Počet zvířat</w:t>
      </w:r>
      <w:r w:rsidR="00196858" w:rsidRPr="007B1DE7">
        <w:rPr>
          <w:color w:val="auto"/>
          <w:sz w:val="23"/>
          <w:szCs w:val="23"/>
        </w:rPr>
        <w:t>:______</w:t>
      </w:r>
      <w:r w:rsidR="00CA7009">
        <w:rPr>
          <w:color w:val="auto"/>
          <w:sz w:val="23"/>
          <w:szCs w:val="23"/>
        </w:rPr>
        <w:t xml:space="preserve"> </w:t>
      </w:r>
      <w:r w:rsidR="00196858" w:rsidRPr="007B1DE7">
        <w:rPr>
          <w:color w:val="auto"/>
          <w:sz w:val="23"/>
          <w:szCs w:val="23"/>
        </w:rPr>
        <w:t xml:space="preserve">Druh zvířete:______ </w:t>
      </w:r>
    </w:p>
    <w:p w:rsidR="007150F5" w:rsidRPr="007B1DE7" w:rsidRDefault="007150F5" w:rsidP="00196858">
      <w:pPr>
        <w:pStyle w:val="Default"/>
        <w:rPr>
          <w:color w:val="auto"/>
          <w:sz w:val="23"/>
          <w:szCs w:val="23"/>
        </w:rPr>
      </w:pPr>
    </w:p>
    <w:p w:rsidR="00567DC6" w:rsidRDefault="00196858" w:rsidP="00196858">
      <w:pPr>
        <w:pStyle w:val="Default"/>
        <w:rPr>
          <w:color w:val="auto"/>
          <w:sz w:val="23"/>
          <w:szCs w:val="23"/>
        </w:rPr>
      </w:pPr>
      <w:r w:rsidRPr="007B1DE7">
        <w:rPr>
          <w:color w:val="auto"/>
          <w:sz w:val="23"/>
          <w:szCs w:val="23"/>
        </w:rPr>
        <w:t xml:space="preserve">Dohodnutá cena:______________ </w:t>
      </w:r>
    </w:p>
    <w:p w:rsidR="00567DC6" w:rsidRDefault="00567DC6" w:rsidP="00196858">
      <w:pPr>
        <w:pStyle w:val="Default"/>
        <w:rPr>
          <w:color w:val="auto"/>
          <w:sz w:val="23"/>
          <w:szCs w:val="23"/>
        </w:rPr>
      </w:pPr>
    </w:p>
    <w:p w:rsidR="00567DC6" w:rsidRDefault="00567DC6" w:rsidP="00196858">
      <w:pPr>
        <w:pStyle w:val="Default"/>
        <w:rPr>
          <w:color w:val="auto"/>
          <w:sz w:val="23"/>
          <w:szCs w:val="23"/>
        </w:rPr>
      </w:pPr>
      <w:r>
        <w:rPr>
          <w:color w:val="auto"/>
          <w:sz w:val="23"/>
          <w:szCs w:val="23"/>
        </w:rPr>
        <w:t>Kontaktní mail: ____________________________</w:t>
      </w:r>
    </w:p>
    <w:p w:rsidR="00567DC6" w:rsidRDefault="00567DC6" w:rsidP="00196858">
      <w:pPr>
        <w:pStyle w:val="Default"/>
        <w:rPr>
          <w:color w:val="auto"/>
          <w:sz w:val="23"/>
          <w:szCs w:val="23"/>
        </w:rPr>
      </w:pPr>
    </w:p>
    <w:p w:rsidR="00567DC6" w:rsidRDefault="00567DC6" w:rsidP="00196858">
      <w:pPr>
        <w:pStyle w:val="Default"/>
        <w:rPr>
          <w:color w:val="auto"/>
          <w:sz w:val="23"/>
          <w:szCs w:val="23"/>
        </w:rPr>
      </w:pPr>
      <w:r>
        <w:rPr>
          <w:color w:val="auto"/>
          <w:sz w:val="23"/>
          <w:szCs w:val="23"/>
        </w:rPr>
        <w:t>Kontaktní telefonní číslo:__________________</w:t>
      </w:r>
    </w:p>
    <w:p w:rsidR="00567DC6" w:rsidRDefault="00567DC6" w:rsidP="00196858">
      <w:pPr>
        <w:pStyle w:val="Default"/>
        <w:rPr>
          <w:color w:val="auto"/>
          <w:sz w:val="23"/>
          <w:szCs w:val="23"/>
        </w:rPr>
      </w:pPr>
    </w:p>
    <w:p w:rsidR="000148AC" w:rsidRPr="00FB1252" w:rsidRDefault="00196858" w:rsidP="00196858">
      <w:pPr>
        <w:pStyle w:val="Default"/>
        <w:rPr>
          <w:color w:val="1F497D" w:themeColor="text2"/>
          <w:sz w:val="23"/>
          <w:szCs w:val="23"/>
        </w:rPr>
      </w:pPr>
      <w:r w:rsidRPr="007B1DE7">
        <w:rPr>
          <w:color w:val="auto"/>
          <w:sz w:val="23"/>
          <w:szCs w:val="23"/>
        </w:rPr>
        <w:t xml:space="preserve">Vratná kauce: 5.000,- Kč </w:t>
      </w:r>
    </w:p>
    <w:p w:rsidR="000148AC" w:rsidRPr="00FB1252" w:rsidRDefault="000148AC" w:rsidP="00196858">
      <w:pPr>
        <w:pStyle w:val="Default"/>
        <w:rPr>
          <w:color w:val="1F497D" w:themeColor="text2"/>
          <w:sz w:val="23"/>
          <w:szCs w:val="23"/>
        </w:rPr>
      </w:pPr>
    </w:p>
    <w:p w:rsidR="00196858" w:rsidRPr="007B1DE7" w:rsidRDefault="00196858" w:rsidP="00196858">
      <w:pPr>
        <w:pStyle w:val="Default"/>
        <w:rPr>
          <w:color w:val="auto"/>
          <w:sz w:val="23"/>
          <w:szCs w:val="23"/>
        </w:rPr>
      </w:pPr>
      <w:r w:rsidRPr="007B1DE7">
        <w:rPr>
          <w:b/>
          <w:bCs/>
          <w:color w:val="auto"/>
          <w:sz w:val="23"/>
          <w:szCs w:val="23"/>
        </w:rPr>
        <w:t xml:space="preserve">2. Všeobecné ujednání </w:t>
      </w:r>
    </w:p>
    <w:p w:rsidR="00196858" w:rsidRPr="007B1DE7" w:rsidRDefault="00196858" w:rsidP="00196858">
      <w:pPr>
        <w:pStyle w:val="Default"/>
        <w:rPr>
          <w:color w:val="auto"/>
          <w:sz w:val="23"/>
          <w:szCs w:val="23"/>
        </w:rPr>
      </w:pPr>
      <w:r w:rsidRPr="007B1DE7">
        <w:rPr>
          <w:color w:val="auto"/>
          <w:sz w:val="23"/>
          <w:szCs w:val="23"/>
        </w:rPr>
        <w:t xml:space="preserve">2.1. Zájemce je povinen zanechat objekt, který si pronajal v původním stavu. Způsobí-li škodu, musí zájemce tuto skutečnost neprodleně sdělit pronajímateli. Bude-li před odjezdem zájemce zjištěná škoda, je pronajímatel nebo jeho oprávněný zástupce, oprávněn žádat náhradu škody na místě na úkor složené kauce nebo přímým zaplacením vyčíslené škodné částky převodem na účet pronajímatele. </w:t>
      </w:r>
    </w:p>
    <w:p w:rsidR="004679E7" w:rsidRDefault="00196858" w:rsidP="00196858">
      <w:pPr>
        <w:pStyle w:val="Default"/>
        <w:rPr>
          <w:color w:val="auto"/>
          <w:sz w:val="23"/>
          <w:szCs w:val="23"/>
        </w:rPr>
      </w:pPr>
      <w:r w:rsidRPr="009E128D">
        <w:rPr>
          <w:color w:val="auto"/>
          <w:sz w:val="23"/>
          <w:szCs w:val="23"/>
        </w:rPr>
        <w:t xml:space="preserve">2.2. Jako zajištění (kauci) je povinen zájemce zaplatit před nástupem do rekreačního objektu částku ve výši 5.000,- Kč v hotovosti oproti předání klíčů od rekreačního objektu. Tato kauce bude v hotovosti vrácena zájemci při převzetí rekreačního domu zpět pronajímatelem. Objekt je povinen zájemce nechat v řádném stavu. </w:t>
      </w:r>
      <w:r w:rsidR="004679E7">
        <w:rPr>
          <w:color w:val="auto"/>
          <w:sz w:val="23"/>
          <w:szCs w:val="23"/>
        </w:rPr>
        <w:t>Tzn.: základní úklid (sklizené nádobí, vytřeno, nábytek venku i vevnitř na svém původním místě).</w:t>
      </w:r>
    </w:p>
    <w:p w:rsidR="00196858" w:rsidRPr="009E128D" w:rsidRDefault="00196858" w:rsidP="00196858">
      <w:pPr>
        <w:pStyle w:val="Default"/>
        <w:rPr>
          <w:color w:val="auto"/>
          <w:sz w:val="23"/>
          <w:szCs w:val="23"/>
        </w:rPr>
      </w:pPr>
      <w:r w:rsidRPr="009E128D">
        <w:rPr>
          <w:color w:val="auto"/>
          <w:sz w:val="23"/>
          <w:szCs w:val="23"/>
        </w:rPr>
        <w:t>2.3. Maximální počet ubyt</w:t>
      </w:r>
      <w:r w:rsidR="003C74DB" w:rsidRPr="009E128D">
        <w:rPr>
          <w:color w:val="auto"/>
          <w:sz w:val="23"/>
          <w:szCs w:val="23"/>
        </w:rPr>
        <w:t>ovaných (normální počet lůžek</w:t>
      </w:r>
      <w:r w:rsidR="006A584D">
        <w:rPr>
          <w:color w:val="auto"/>
          <w:sz w:val="23"/>
          <w:szCs w:val="23"/>
        </w:rPr>
        <w:t xml:space="preserve"> 3x3 +</w:t>
      </w:r>
      <w:r w:rsidR="003C74DB" w:rsidRPr="009E128D">
        <w:rPr>
          <w:color w:val="auto"/>
          <w:sz w:val="23"/>
          <w:szCs w:val="23"/>
        </w:rPr>
        <w:t xml:space="preserve"> </w:t>
      </w:r>
      <w:r w:rsidR="006A584D">
        <w:rPr>
          <w:color w:val="auto"/>
          <w:sz w:val="23"/>
          <w:szCs w:val="23"/>
        </w:rPr>
        <w:t>2</w:t>
      </w:r>
      <w:r w:rsidR="009E128D" w:rsidRPr="009E128D">
        <w:rPr>
          <w:color w:val="auto"/>
          <w:sz w:val="23"/>
          <w:szCs w:val="23"/>
        </w:rPr>
        <w:t>x2 rozkládací pohovka v obývacím pokoji</w:t>
      </w:r>
      <w:r w:rsidRPr="009E128D">
        <w:rPr>
          <w:color w:val="auto"/>
          <w:sz w:val="23"/>
          <w:szCs w:val="23"/>
        </w:rPr>
        <w:t xml:space="preserve"> + povolená přistýlka) nesmí být zájemcem překročen bez</w:t>
      </w:r>
      <w:r w:rsidR="00F6521F">
        <w:rPr>
          <w:color w:val="auto"/>
          <w:sz w:val="23"/>
          <w:szCs w:val="23"/>
        </w:rPr>
        <w:t xml:space="preserve"> (</w:t>
      </w:r>
      <w:r w:rsidR="006A584D">
        <w:rPr>
          <w:color w:val="auto"/>
          <w:sz w:val="23"/>
          <w:szCs w:val="23"/>
        </w:rPr>
        <w:t>telefonické</w:t>
      </w:r>
      <w:r w:rsidR="00F6521F">
        <w:rPr>
          <w:color w:val="auto"/>
          <w:sz w:val="23"/>
          <w:szCs w:val="23"/>
        </w:rPr>
        <w:t>)</w:t>
      </w:r>
      <w:r w:rsidR="006A584D">
        <w:rPr>
          <w:color w:val="auto"/>
          <w:sz w:val="23"/>
          <w:szCs w:val="23"/>
        </w:rPr>
        <w:t xml:space="preserve"> </w:t>
      </w:r>
      <w:r w:rsidRPr="009E128D">
        <w:rPr>
          <w:color w:val="auto"/>
          <w:sz w:val="23"/>
          <w:szCs w:val="23"/>
        </w:rPr>
        <w:t xml:space="preserve">dohody. Přicestuje-li zájemce s větším počtem osob než je maximálně dohodnutý počet, je pronajímatel vysloveně oprávněn hosta odmítnout nebo požadovat zvláštní náhradu (doplatek). Pokud pronajímatel zjistí v průběhu pobytu porušení ustanovení této smlouvy, zejména v počtu ubytovaných osob a zvířat, je rovněž oprávněn požadovat náhradu (doplatek), nebo ukončit pobyt </w:t>
      </w:r>
      <w:r w:rsidR="003C74DB" w:rsidRPr="009E128D">
        <w:rPr>
          <w:color w:val="auto"/>
          <w:sz w:val="23"/>
          <w:szCs w:val="23"/>
        </w:rPr>
        <w:t xml:space="preserve">bez náhrady </w:t>
      </w:r>
      <w:r w:rsidRPr="009E128D">
        <w:rPr>
          <w:color w:val="auto"/>
          <w:sz w:val="23"/>
          <w:szCs w:val="23"/>
        </w:rPr>
        <w:t xml:space="preserve">všech ubytovaných osob z důvodů porušení smlouvy o pronájmu rekreačního domu. </w:t>
      </w:r>
    </w:p>
    <w:p w:rsidR="000148AC" w:rsidRPr="00F6521F" w:rsidRDefault="000148AC" w:rsidP="000148AC">
      <w:pPr>
        <w:pStyle w:val="Default"/>
        <w:rPr>
          <w:b/>
          <w:bCs/>
          <w:color w:val="auto"/>
          <w:sz w:val="28"/>
          <w:szCs w:val="28"/>
          <w:u w:val="single"/>
        </w:rPr>
      </w:pPr>
      <w:r w:rsidRPr="00F6521F">
        <w:rPr>
          <w:b/>
          <w:bCs/>
          <w:color w:val="auto"/>
          <w:sz w:val="28"/>
          <w:szCs w:val="28"/>
          <w:u w:val="single"/>
        </w:rPr>
        <w:lastRenderedPageBreak/>
        <w:t xml:space="preserve">2.4. Noční klid musí být dodržen od 22.00 hodin do 06.00 hodin. </w:t>
      </w:r>
    </w:p>
    <w:p w:rsidR="000148AC" w:rsidRPr="0038512A" w:rsidRDefault="000148AC" w:rsidP="000148AC">
      <w:pPr>
        <w:pStyle w:val="Default"/>
        <w:rPr>
          <w:color w:val="auto"/>
          <w:sz w:val="23"/>
          <w:szCs w:val="23"/>
        </w:rPr>
      </w:pPr>
      <w:r w:rsidRPr="0038512A">
        <w:rPr>
          <w:color w:val="auto"/>
          <w:sz w:val="23"/>
          <w:szCs w:val="23"/>
        </w:rPr>
        <w:t xml:space="preserve">2.5. V pronajímaném objektu je pod pokutou uvedenou v bodě 2. </w:t>
      </w:r>
      <w:r w:rsidRPr="0038512A">
        <w:rPr>
          <w:b/>
          <w:bCs/>
          <w:color w:val="auto"/>
          <w:sz w:val="23"/>
          <w:szCs w:val="23"/>
        </w:rPr>
        <w:t>výslovně zakázáno kouření</w:t>
      </w:r>
      <w:r w:rsidRPr="0038512A">
        <w:rPr>
          <w:color w:val="auto"/>
          <w:sz w:val="23"/>
          <w:szCs w:val="23"/>
        </w:rPr>
        <w:t xml:space="preserve">, užívání drog či jiných psychotropních látek a nepřiměřené pití alkoholických nápojů. </w:t>
      </w:r>
    </w:p>
    <w:p w:rsidR="000148AC" w:rsidRPr="0038512A" w:rsidRDefault="000148AC" w:rsidP="000148AC">
      <w:pPr>
        <w:pStyle w:val="Default"/>
        <w:rPr>
          <w:color w:val="auto"/>
          <w:sz w:val="23"/>
          <w:szCs w:val="23"/>
        </w:rPr>
      </w:pPr>
      <w:r w:rsidRPr="0038512A">
        <w:rPr>
          <w:color w:val="auto"/>
          <w:sz w:val="23"/>
          <w:szCs w:val="23"/>
        </w:rPr>
        <w:t xml:space="preserve">2.6. V případě zjištěného porušení kteréhokoli z uvedených zákazů uhradí zájemce k rukám pronajímatele pokutu ve výši 5 000,-Kč a to i opakovaně. </w:t>
      </w:r>
    </w:p>
    <w:p w:rsidR="0038512A" w:rsidRPr="00CA7009" w:rsidRDefault="000148AC" w:rsidP="000148AC">
      <w:pPr>
        <w:pStyle w:val="Default"/>
        <w:rPr>
          <w:color w:val="auto"/>
          <w:sz w:val="23"/>
          <w:szCs w:val="23"/>
        </w:rPr>
      </w:pPr>
      <w:r w:rsidRPr="0038512A">
        <w:rPr>
          <w:color w:val="auto"/>
          <w:sz w:val="23"/>
          <w:szCs w:val="23"/>
        </w:rPr>
        <w:t xml:space="preserve">2.7. V případě, že pronajímatel zjistí při namátkové kontrole objektu, že zájemce, popř. některá z osob, která s ním </w:t>
      </w:r>
      <w:r w:rsidRPr="00CA7009">
        <w:rPr>
          <w:color w:val="auto"/>
          <w:sz w:val="23"/>
          <w:szCs w:val="23"/>
        </w:rPr>
        <w:t>nemovitost užívá, porušuje opakovaně některý ze zákazů uvedený</w:t>
      </w:r>
      <w:r w:rsidR="0038512A" w:rsidRPr="00CA7009">
        <w:rPr>
          <w:color w:val="auto"/>
          <w:sz w:val="23"/>
          <w:szCs w:val="23"/>
        </w:rPr>
        <w:t>ch výše</w:t>
      </w:r>
      <w:r w:rsidRPr="00CA7009">
        <w:rPr>
          <w:color w:val="auto"/>
          <w:sz w:val="23"/>
          <w:szCs w:val="23"/>
        </w:rPr>
        <w:t xml:space="preserve">, je toto bráno jako závažné porušení uzavřené smlouvy o nájmu objektu a pronajímatel je oprávněn, po uhrazení pokuty ze strany zájemce, všechny osoby z objektu vykázat s tím, že do lhůty max. </w:t>
      </w:r>
    </w:p>
    <w:p w:rsidR="000148AC" w:rsidRPr="00CA7009" w:rsidRDefault="000148AC" w:rsidP="000148AC">
      <w:pPr>
        <w:pStyle w:val="Default"/>
        <w:rPr>
          <w:color w:val="auto"/>
          <w:sz w:val="23"/>
          <w:szCs w:val="23"/>
        </w:rPr>
      </w:pPr>
      <w:r w:rsidRPr="00CA7009">
        <w:rPr>
          <w:color w:val="auto"/>
          <w:sz w:val="23"/>
          <w:szCs w:val="23"/>
        </w:rPr>
        <w:t>1</w:t>
      </w:r>
      <w:r w:rsidR="0038512A" w:rsidRPr="00CA7009">
        <w:rPr>
          <w:color w:val="auto"/>
          <w:sz w:val="23"/>
          <w:szCs w:val="23"/>
        </w:rPr>
        <w:t xml:space="preserve"> </w:t>
      </w:r>
      <w:r w:rsidRPr="00CA7009">
        <w:rPr>
          <w:color w:val="auto"/>
          <w:sz w:val="23"/>
          <w:szCs w:val="23"/>
        </w:rPr>
        <w:t xml:space="preserve">hodiny dojde z jejich strany k opuštění nemovitosti a to bez jakéhokoli nároku na vrácení uhrazeného ubytovacího poplatku. </w:t>
      </w:r>
    </w:p>
    <w:p w:rsidR="000148AC" w:rsidRPr="0001313A" w:rsidRDefault="000148AC" w:rsidP="000148AC">
      <w:pPr>
        <w:pStyle w:val="Default"/>
        <w:rPr>
          <w:color w:val="auto"/>
          <w:sz w:val="23"/>
          <w:szCs w:val="23"/>
        </w:rPr>
      </w:pPr>
      <w:r w:rsidRPr="00CA7009">
        <w:rPr>
          <w:color w:val="auto"/>
          <w:sz w:val="23"/>
          <w:szCs w:val="23"/>
        </w:rPr>
        <w:t xml:space="preserve">2.8. Pronajímatel může provést namátkovou kontrolu objektu v kteroukoli denní či noční hodinu </w:t>
      </w:r>
      <w:r w:rsidRPr="0001313A">
        <w:rPr>
          <w:color w:val="auto"/>
          <w:sz w:val="23"/>
          <w:szCs w:val="23"/>
        </w:rPr>
        <w:t xml:space="preserve">tak, aby nerušil její užívání zájemcem či s ním ubytovanými osobami. </w:t>
      </w:r>
    </w:p>
    <w:p w:rsidR="000148AC" w:rsidRDefault="0001313A" w:rsidP="000148AC">
      <w:pPr>
        <w:pStyle w:val="Default"/>
        <w:rPr>
          <w:color w:val="auto"/>
          <w:sz w:val="23"/>
          <w:szCs w:val="23"/>
        </w:rPr>
      </w:pPr>
      <w:r w:rsidRPr="0001313A">
        <w:rPr>
          <w:color w:val="auto"/>
          <w:sz w:val="23"/>
          <w:szCs w:val="23"/>
        </w:rPr>
        <w:t>2.8 Pokud byly ubytovány i zvířata (psi)</w:t>
      </w:r>
      <w:r>
        <w:rPr>
          <w:color w:val="auto"/>
          <w:sz w:val="23"/>
          <w:szCs w:val="23"/>
        </w:rPr>
        <w:t>, prosím o uklizení exkrementů.</w:t>
      </w:r>
    </w:p>
    <w:p w:rsidR="00215D7E" w:rsidRPr="0001313A" w:rsidRDefault="00215D7E" w:rsidP="000148AC">
      <w:pPr>
        <w:pStyle w:val="Default"/>
        <w:rPr>
          <w:color w:val="auto"/>
          <w:sz w:val="23"/>
          <w:szCs w:val="23"/>
        </w:rPr>
      </w:pPr>
      <w:r>
        <w:rPr>
          <w:color w:val="auto"/>
          <w:sz w:val="23"/>
          <w:szCs w:val="23"/>
        </w:rPr>
        <w:t>2.9 Zakazuje se umývání dopravních prostředků na pozemku chaty; neplatí na kola a koloběžky.</w:t>
      </w:r>
    </w:p>
    <w:p w:rsidR="0001313A" w:rsidRPr="0001313A" w:rsidRDefault="0001313A" w:rsidP="000148AC">
      <w:pPr>
        <w:pStyle w:val="Default"/>
        <w:rPr>
          <w:color w:val="auto"/>
          <w:sz w:val="23"/>
          <w:szCs w:val="23"/>
        </w:rPr>
      </w:pPr>
    </w:p>
    <w:p w:rsidR="00196858" w:rsidRPr="00CA7009" w:rsidRDefault="00196858" w:rsidP="00196858">
      <w:pPr>
        <w:pStyle w:val="Default"/>
        <w:rPr>
          <w:color w:val="auto"/>
          <w:sz w:val="23"/>
          <w:szCs w:val="23"/>
        </w:rPr>
      </w:pPr>
      <w:r w:rsidRPr="0001313A">
        <w:rPr>
          <w:b/>
          <w:bCs/>
          <w:color w:val="auto"/>
          <w:sz w:val="23"/>
          <w:szCs w:val="23"/>
        </w:rPr>
        <w:t xml:space="preserve">3. Platba </w:t>
      </w:r>
      <w:r w:rsidRPr="00CA7009">
        <w:rPr>
          <w:b/>
          <w:bCs/>
          <w:color w:val="auto"/>
          <w:sz w:val="23"/>
          <w:szCs w:val="23"/>
        </w:rPr>
        <w:t xml:space="preserve">za pobyt zájemce </w:t>
      </w:r>
    </w:p>
    <w:p w:rsidR="00196858" w:rsidRPr="00CA7009" w:rsidRDefault="00196858" w:rsidP="00196858">
      <w:pPr>
        <w:pStyle w:val="Default"/>
        <w:rPr>
          <w:color w:val="auto"/>
          <w:sz w:val="23"/>
          <w:szCs w:val="23"/>
        </w:rPr>
      </w:pPr>
      <w:r w:rsidRPr="00CA7009">
        <w:rPr>
          <w:color w:val="auto"/>
          <w:sz w:val="23"/>
          <w:szCs w:val="23"/>
        </w:rPr>
        <w:t xml:space="preserve">3.1.1. Při rezervaci se platí předem 50% z cílové částky na účet pronajímatele. </w:t>
      </w:r>
    </w:p>
    <w:p w:rsidR="00196858" w:rsidRPr="00CA7009" w:rsidRDefault="00196858" w:rsidP="00196858">
      <w:pPr>
        <w:pStyle w:val="Default"/>
        <w:rPr>
          <w:color w:val="auto"/>
          <w:sz w:val="23"/>
          <w:szCs w:val="23"/>
        </w:rPr>
      </w:pPr>
      <w:r w:rsidRPr="00CA7009">
        <w:rPr>
          <w:color w:val="auto"/>
          <w:sz w:val="23"/>
          <w:szCs w:val="23"/>
        </w:rPr>
        <w:t xml:space="preserve">3.1.2. Nejdéle 1 měsíc před nástupem uhradí zájemce zbývající částku na účet pronajímatele. </w:t>
      </w:r>
    </w:p>
    <w:p w:rsidR="00196858" w:rsidRDefault="00196858" w:rsidP="00196858">
      <w:pPr>
        <w:pStyle w:val="Default"/>
        <w:rPr>
          <w:color w:val="auto"/>
          <w:sz w:val="23"/>
          <w:szCs w:val="23"/>
        </w:rPr>
      </w:pPr>
      <w:r w:rsidRPr="00CA7009">
        <w:rPr>
          <w:color w:val="auto"/>
          <w:sz w:val="23"/>
          <w:szCs w:val="23"/>
        </w:rPr>
        <w:t xml:space="preserve">3.1.3. V den nástupu bude zájemcem zaplacena vratná kauce ve výši 5.000,- Kč v hotovosti při převzetí objektu. </w:t>
      </w:r>
    </w:p>
    <w:p w:rsidR="00CA7009" w:rsidRDefault="00CA7009" w:rsidP="00196858">
      <w:pPr>
        <w:pStyle w:val="Default"/>
        <w:rPr>
          <w:color w:val="auto"/>
          <w:sz w:val="23"/>
          <w:szCs w:val="23"/>
        </w:rPr>
      </w:pPr>
    </w:p>
    <w:p w:rsidR="00196858" w:rsidRPr="00CA7009" w:rsidRDefault="00196858" w:rsidP="00196858">
      <w:pPr>
        <w:pStyle w:val="Default"/>
        <w:rPr>
          <w:color w:val="auto"/>
          <w:sz w:val="23"/>
          <w:szCs w:val="23"/>
        </w:rPr>
      </w:pPr>
      <w:r w:rsidRPr="00CA7009">
        <w:rPr>
          <w:b/>
          <w:bCs/>
          <w:color w:val="auto"/>
          <w:sz w:val="23"/>
          <w:szCs w:val="23"/>
        </w:rPr>
        <w:t xml:space="preserve">4. Stornovací podmínky </w:t>
      </w:r>
    </w:p>
    <w:p w:rsidR="00196858" w:rsidRPr="00CA7009" w:rsidRDefault="00196858" w:rsidP="00196858">
      <w:pPr>
        <w:pStyle w:val="Default"/>
        <w:rPr>
          <w:color w:val="auto"/>
          <w:sz w:val="23"/>
          <w:szCs w:val="23"/>
        </w:rPr>
      </w:pPr>
      <w:r w:rsidRPr="00CA7009">
        <w:rPr>
          <w:color w:val="auto"/>
          <w:sz w:val="23"/>
          <w:szCs w:val="23"/>
        </w:rPr>
        <w:t xml:space="preserve">• více než 30 dní před datem nástupu pobytu bez stornopoplatku </w:t>
      </w:r>
    </w:p>
    <w:p w:rsidR="00196858" w:rsidRPr="00CA7009" w:rsidRDefault="00196858" w:rsidP="00196858">
      <w:pPr>
        <w:pStyle w:val="Default"/>
        <w:rPr>
          <w:color w:val="auto"/>
          <w:sz w:val="23"/>
          <w:szCs w:val="23"/>
        </w:rPr>
      </w:pPr>
      <w:r w:rsidRPr="00CA7009">
        <w:rPr>
          <w:color w:val="auto"/>
          <w:sz w:val="23"/>
          <w:szCs w:val="23"/>
        </w:rPr>
        <w:t xml:space="preserve">• od 29 do 15 dní před datem nástupu pobytu 50 % z ceny objednaných služeb </w:t>
      </w:r>
    </w:p>
    <w:p w:rsidR="00196858" w:rsidRPr="00CA7009" w:rsidRDefault="00196858" w:rsidP="00196858">
      <w:pPr>
        <w:pStyle w:val="Default"/>
        <w:rPr>
          <w:color w:val="auto"/>
          <w:sz w:val="23"/>
          <w:szCs w:val="23"/>
        </w:rPr>
      </w:pPr>
      <w:r w:rsidRPr="00CA7009">
        <w:rPr>
          <w:color w:val="auto"/>
          <w:sz w:val="23"/>
          <w:szCs w:val="23"/>
        </w:rPr>
        <w:t xml:space="preserve">• od 14 do 5 dní před datem nástupu pobytu 75 % z ceny objednaných služeb </w:t>
      </w:r>
    </w:p>
    <w:p w:rsidR="00196858" w:rsidRDefault="00294BA0" w:rsidP="00196858">
      <w:pPr>
        <w:pStyle w:val="Default"/>
        <w:rPr>
          <w:color w:val="auto"/>
          <w:sz w:val="23"/>
          <w:szCs w:val="23"/>
        </w:rPr>
      </w:pPr>
      <w:r w:rsidRPr="00CA7009">
        <w:rPr>
          <w:color w:val="auto"/>
          <w:sz w:val="23"/>
          <w:szCs w:val="23"/>
        </w:rPr>
        <w:t>• 5</w:t>
      </w:r>
      <w:r w:rsidR="00196858" w:rsidRPr="00CA7009">
        <w:rPr>
          <w:color w:val="auto"/>
          <w:sz w:val="23"/>
          <w:szCs w:val="23"/>
        </w:rPr>
        <w:t xml:space="preserve"> dny a kratší před nástupem pobytu 100 % z ceny objednaných služeb </w:t>
      </w:r>
    </w:p>
    <w:p w:rsidR="00CA7009" w:rsidRDefault="00CA7009" w:rsidP="00196858">
      <w:pPr>
        <w:pStyle w:val="Default"/>
        <w:rPr>
          <w:color w:val="auto"/>
          <w:sz w:val="23"/>
          <w:szCs w:val="23"/>
        </w:rPr>
      </w:pPr>
    </w:p>
    <w:p w:rsidR="00196858" w:rsidRPr="00CA7009" w:rsidRDefault="00196858" w:rsidP="00196858">
      <w:pPr>
        <w:pStyle w:val="Default"/>
        <w:rPr>
          <w:color w:val="auto"/>
          <w:sz w:val="23"/>
          <w:szCs w:val="23"/>
        </w:rPr>
      </w:pPr>
      <w:r w:rsidRPr="00CA7009">
        <w:rPr>
          <w:b/>
          <w:bCs/>
          <w:color w:val="auto"/>
          <w:sz w:val="23"/>
          <w:szCs w:val="23"/>
        </w:rPr>
        <w:t xml:space="preserve">5. Dodatečné ustanovení </w:t>
      </w:r>
    </w:p>
    <w:p w:rsidR="00196858" w:rsidRPr="00CA7009" w:rsidRDefault="00196858" w:rsidP="00196858">
      <w:pPr>
        <w:pStyle w:val="Default"/>
        <w:rPr>
          <w:color w:val="auto"/>
          <w:sz w:val="23"/>
          <w:szCs w:val="23"/>
        </w:rPr>
      </w:pPr>
      <w:r w:rsidRPr="00CA7009">
        <w:rPr>
          <w:color w:val="auto"/>
          <w:sz w:val="23"/>
          <w:szCs w:val="23"/>
        </w:rPr>
        <w:t>Nedílnou součástí této smlouvy jsou „Všeobecné podmínky“, které jsou umístěny na webov</w:t>
      </w:r>
      <w:r w:rsidR="003C74DB" w:rsidRPr="00CA7009">
        <w:rPr>
          <w:color w:val="auto"/>
          <w:sz w:val="23"/>
          <w:szCs w:val="23"/>
        </w:rPr>
        <w:t>ých stránkách www.chata-</w:t>
      </w:r>
      <w:r w:rsidR="00CA7009" w:rsidRPr="00CA7009">
        <w:rPr>
          <w:color w:val="auto"/>
          <w:sz w:val="23"/>
          <w:szCs w:val="23"/>
        </w:rPr>
        <w:t>aldi</w:t>
      </w:r>
      <w:r w:rsidRPr="00CA7009">
        <w:rPr>
          <w:color w:val="auto"/>
          <w:sz w:val="23"/>
          <w:szCs w:val="23"/>
        </w:rPr>
        <w:t xml:space="preserve">.cz a s nimiž se zájemce seznamuje při provádění objednávky (rezervace). Podpisem této „Smlouvy o pronájmu“ zájemce výslovně prohlašuje, že „Všeobecné podmínky“ četl a souhlasí s nimi. Zájemce odpovídá za všechny členy s ním sdílející pronajatý objekt a za jejich chování a případné škody, které oni způsobí. Případnou vzniklou škodu, nebo ztrátu či poškození objektu či jeho vybavení, bude pronajímatel uplatňovat a vymáhat po zájemci. </w:t>
      </w:r>
    </w:p>
    <w:p w:rsidR="00CA7009" w:rsidRDefault="00CA7009" w:rsidP="000148AC">
      <w:pPr>
        <w:pStyle w:val="Default"/>
        <w:rPr>
          <w:b/>
          <w:bCs/>
          <w:color w:val="1F497D" w:themeColor="text2"/>
          <w:sz w:val="23"/>
          <w:szCs w:val="23"/>
        </w:rPr>
      </w:pPr>
    </w:p>
    <w:p w:rsidR="000148AC" w:rsidRPr="00656896" w:rsidRDefault="000148AC" w:rsidP="000148AC">
      <w:pPr>
        <w:pStyle w:val="Default"/>
        <w:rPr>
          <w:color w:val="auto"/>
          <w:sz w:val="23"/>
          <w:szCs w:val="23"/>
        </w:rPr>
      </w:pPr>
      <w:r w:rsidRPr="00656896">
        <w:rPr>
          <w:b/>
          <w:bCs/>
          <w:color w:val="auto"/>
          <w:sz w:val="23"/>
          <w:szCs w:val="23"/>
        </w:rPr>
        <w:t xml:space="preserve">6. Odpovědnost </w:t>
      </w:r>
    </w:p>
    <w:p w:rsidR="000148AC" w:rsidRPr="00656896" w:rsidRDefault="000148AC" w:rsidP="000148AC">
      <w:pPr>
        <w:pStyle w:val="Default"/>
        <w:rPr>
          <w:color w:val="auto"/>
          <w:sz w:val="23"/>
          <w:szCs w:val="23"/>
        </w:rPr>
      </w:pPr>
      <w:r w:rsidRPr="00656896">
        <w:rPr>
          <w:color w:val="auto"/>
          <w:sz w:val="23"/>
          <w:szCs w:val="23"/>
        </w:rPr>
        <w:t xml:space="preserve">Pronajímatel neodpovídá za vzniklé škody, poničení či odcizení, všem osobám při jejich pobytu na chalupě. Pronajímatel nenese žádnou odpovědnost za případné škody, ztráty, zranění či jiné újmy osob užívajících chalupu. Pobyt a pohyb osob po celé nemovitosti a ve všech jejich prostorách, také na pozemcích s ní souvisejících je výhradně na vlastní nebezpečí všech osob a na jejich plnou odpovědnost, s výjimkou případů, prokazatelně zaviněných pronajímatelem. </w:t>
      </w:r>
    </w:p>
    <w:p w:rsidR="000148AC" w:rsidRPr="00656896" w:rsidRDefault="000148AC" w:rsidP="000148AC">
      <w:pPr>
        <w:pStyle w:val="Default"/>
        <w:rPr>
          <w:color w:val="auto"/>
          <w:sz w:val="23"/>
          <w:szCs w:val="23"/>
        </w:rPr>
      </w:pPr>
      <w:r w:rsidRPr="00656896">
        <w:rPr>
          <w:color w:val="auto"/>
          <w:sz w:val="23"/>
          <w:szCs w:val="23"/>
        </w:rPr>
        <w:t>Se smlouvou a všeobecnými podmínkami jsem se seznámil na webu www.chata-</w:t>
      </w:r>
      <w:r w:rsidR="00656896" w:rsidRPr="00656896">
        <w:rPr>
          <w:color w:val="auto"/>
          <w:sz w:val="23"/>
          <w:szCs w:val="23"/>
        </w:rPr>
        <w:t>aldi</w:t>
      </w:r>
      <w:r w:rsidRPr="00656896">
        <w:rPr>
          <w:color w:val="auto"/>
          <w:sz w:val="23"/>
          <w:szCs w:val="23"/>
        </w:rPr>
        <w:t xml:space="preserve">.cz a souhlasím. Dobrovolně souhlasím s touto Smlouvou o pronájmu rekreačního domu a souhlas stvrzuji svým podpisem. </w:t>
      </w:r>
    </w:p>
    <w:p w:rsidR="000148AC" w:rsidRPr="00FB1252" w:rsidRDefault="000148AC" w:rsidP="000148AC">
      <w:pPr>
        <w:pStyle w:val="Default"/>
        <w:rPr>
          <w:color w:val="1F497D" w:themeColor="text2"/>
          <w:sz w:val="23"/>
          <w:szCs w:val="23"/>
        </w:rPr>
      </w:pPr>
    </w:p>
    <w:p w:rsidR="000148AC" w:rsidRPr="00656896" w:rsidRDefault="000148AC" w:rsidP="000148AC">
      <w:pPr>
        <w:pStyle w:val="Default"/>
        <w:rPr>
          <w:color w:val="auto"/>
          <w:sz w:val="23"/>
          <w:szCs w:val="23"/>
        </w:rPr>
      </w:pPr>
      <w:r w:rsidRPr="00656896">
        <w:rPr>
          <w:color w:val="auto"/>
          <w:sz w:val="23"/>
          <w:szCs w:val="23"/>
        </w:rPr>
        <w:t>V Pr</w:t>
      </w:r>
      <w:r w:rsidR="00E4583A" w:rsidRPr="00656896">
        <w:rPr>
          <w:color w:val="auto"/>
          <w:sz w:val="23"/>
          <w:szCs w:val="23"/>
        </w:rPr>
        <w:t>ostřední Bečvě dne ________20</w:t>
      </w:r>
      <w:r w:rsidR="00656896" w:rsidRPr="00656896">
        <w:rPr>
          <w:color w:val="auto"/>
          <w:sz w:val="23"/>
          <w:szCs w:val="23"/>
        </w:rPr>
        <w:t>20</w:t>
      </w:r>
    </w:p>
    <w:p w:rsidR="00656896" w:rsidRDefault="000148AC" w:rsidP="00656896">
      <w:pPr>
        <w:rPr>
          <w:sz w:val="23"/>
          <w:szCs w:val="23"/>
        </w:rPr>
      </w:pPr>
      <w:r w:rsidRPr="00656896">
        <w:rPr>
          <w:sz w:val="23"/>
          <w:szCs w:val="23"/>
        </w:rPr>
        <w:t xml:space="preserve">                                                                                                 </w:t>
      </w:r>
    </w:p>
    <w:p w:rsidR="00F82A5D" w:rsidRDefault="000148AC" w:rsidP="00656896">
      <w:pPr>
        <w:ind w:left="2832" w:firstLine="708"/>
      </w:pPr>
      <w:r w:rsidRPr="00656896">
        <w:rPr>
          <w:sz w:val="23"/>
          <w:szCs w:val="23"/>
        </w:rPr>
        <w:t xml:space="preserve">Podpis zájemce </w:t>
      </w:r>
      <w:r w:rsidR="00656896">
        <w:rPr>
          <w:sz w:val="23"/>
          <w:szCs w:val="23"/>
        </w:rPr>
        <w:tab/>
      </w:r>
      <w:r w:rsidR="00656896">
        <w:rPr>
          <w:sz w:val="23"/>
          <w:szCs w:val="23"/>
        </w:rPr>
        <w:tab/>
      </w:r>
      <w:r w:rsidRPr="00656896">
        <w:rPr>
          <w:sz w:val="23"/>
          <w:szCs w:val="23"/>
        </w:rPr>
        <w:t>Podpis pronajímatele</w:t>
      </w:r>
    </w:p>
    <w:sectPr w:rsidR="00F82A5D" w:rsidSect="00330436">
      <w:headerReference w:type="default" r:id="rId6"/>
      <w:foot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77" w:rsidRDefault="00375F77" w:rsidP="009E128D">
      <w:pPr>
        <w:spacing w:after="0" w:line="240" w:lineRule="auto"/>
      </w:pPr>
      <w:r>
        <w:separator/>
      </w:r>
    </w:p>
  </w:endnote>
  <w:endnote w:type="continuationSeparator" w:id="0">
    <w:p w:rsidR="00375F77" w:rsidRDefault="00375F77" w:rsidP="009E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678539"/>
      <w:docPartObj>
        <w:docPartGallery w:val="Page Numbers (Bottom of Page)"/>
        <w:docPartUnique/>
      </w:docPartObj>
    </w:sdtPr>
    <w:sdtEndPr/>
    <w:sdtContent>
      <w:p w:rsidR="009E128D" w:rsidRDefault="009E128D">
        <w:pPr>
          <w:pStyle w:val="Zpat"/>
          <w:jc w:val="center"/>
        </w:pPr>
        <w:r>
          <w:fldChar w:fldCharType="begin"/>
        </w:r>
        <w:r>
          <w:instrText>PAGE   \* MERGEFORMAT</w:instrText>
        </w:r>
        <w:r>
          <w:fldChar w:fldCharType="separate"/>
        </w:r>
        <w:r>
          <w:t>2</w:t>
        </w:r>
        <w:r>
          <w:fldChar w:fldCharType="end"/>
        </w:r>
      </w:p>
    </w:sdtContent>
  </w:sdt>
  <w:p w:rsidR="009E128D" w:rsidRDefault="009E128D" w:rsidP="009E128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77" w:rsidRDefault="00375F77" w:rsidP="009E128D">
      <w:pPr>
        <w:spacing w:after="0" w:line="240" w:lineRule="auto"/>
      </w:pPr>
      <w:r>
        <w:separator/>
      </w:r>
    </w:p>
  </w:footnote>
  <w:footnote w:type="continuationSeparator" w:id="0">
    <w:p w:rsidR="00375F77" w:rsidRDefault="00375F77" w:rsidP="009E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28D" w:rsidRPr="001E08DF" w:rsidRDefault="0038512A" w:rsidP="009E128D">
    <w:pPr>
      <w:pStyle w:val="Zhlav"/>
      <w:tabs>
        <w:tab w:val="clear" w:pos="9072"/>
        <w:tab w:val="right" w:pos="10490"/>
      </w:tabs>
      <w:rPr>
        <w:rFonts w:ascii="Times New Roman" w:hAnsi="Times New Roman" w:cs="Times New Roman"/>
        <w:sz w:val="16"/>
        <w:szCs w:val="16"/>
      </w:rPr>
    </w:pPr>
    <w:r w:rsidRPr="001E08DF">
      <w:rPr>
        <w:rFonts w:ascii="Times New Roman" w:hAnsi="Times New Roman" w:cs="Times New Roman"/>
        <w:b/>
        <w:sz w:val="16"/>
        <w:szCs w:val="16"/>
      </w:rPr>
      <w:t>Chata ALDI</w:t>
    </w:r>
    <w:r w:rsidR="009E128D" w:rsidRPr="001E08DF">
      <w:rPr>
        <w:rFonts w:ascii="Times New Roman" w:hAnsi="Times New Roman" w:cs="Times New Roman"/>
        <w:b/>
        <w:sz w:val="16"/>
        <w:szCs w:val="16"/>
      </w:rPr>
      <w:tab/>
    </w:r>
    <w:r w:rsidR="009E128D" w:rsidRPr="001E08DF">
      <w:rPr>
        <w:rFonts w:ascii="Times New Roman" w:hAnsi="Times New Roman" w:cs="Times New Roman"/>
        <w:b/>
        <w:sz w:val="16"/>
        <w:szCs w:val="16"/>
      </w:rPr>
      <w:tab/>
    </w:r>
    <w:r w:rsidR="009E128D" w:rsidRPr="001E08DF">
      <w:rPr>
        <w:rFonts w:ascii="Times New Roman" w:hAnsi="Times New Roman" w:cs="Times New Roman"/>
        <w:sz w:val="16"/>
        <w:szCs w:val="16"/>
      </w:rPr>
      <w:t>tel.: +(420) 774 082</w:t>
    </w:r>
    <w:r w:rsidRPr="001E08DF">
      <w:rPr>
        <w:rFonts w:ascii="Times New Roman" w:hAnsi="Times New Roman" w:cs="Times New Roman"/>
        <w:sz w:val="16"/>
        <w:szCs w:val="16"/>
      </w:rPr>
      <w:t> </w:t>
    </w:r>
    <w:r w:rsidR="009E128D" w:rsidRPr="001E08DF">
      <w:rPr>
        <w:rFonts w:ascii="Times New Roman" w:hAnsi="Times New Roman" w:cs="Times New Roman"/>
        <w:sz w:val="16"/>
        <w:szCs w:val="16"/>
      </w:rPr>
      <w:t>987</w:t>
    </w:r>
  </w:p>
  <w:p w:rsidR="009E128D" w:rsidRPr="001E08DF" w:rsidRDefault="0038512A" w:rsidP="009E128D">
    <w:pPr>
      <w:pStyle w:val="Bezmezer"/>
      <w:rPr>
        <w:rFonts w:ascii="Times New Roman" w:hAnsi="Times New Roman" w:cs="Times New Roman"/>
        <w:sz w:val="16"/>
        <w:szCs w:val="16"/>
      </w:rPr>
    </w:pPr>
    <w:r w:rsidRPr="001E08DF">
      <w:rPr>
        <w:rFonts w:ascii="Times New Roman" w:hAnsi="Times New Roman" w:cs="Times New Roman"/>
        <w:b/>
        <w:sz w:val="16"/>
        <w:szCs w:val="16"/>
      </w:rPr>
      <w:t>Ing. Aleksandra Dimitrovová</w:t>
    </w:r>
    <w:r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009E128D" w:rsidRPr="001E08DF">
      <w:rPr>
        <w:rFonts w:ascii="Times New Roman" w:hAnsi="Times New Roman" w:cs="Times New Roman"/>
        <w:sz w:val="16"/>
        <w:szCs w:val="16"/>
      </w:rPr>
      <w:tab/>
    </w:r>
    <w:r w:rsidRPr="001E08DF">
      <w:rPr>
        <w:rFonts w:ascii="Times New Roman" w:hAnsi="Times New Roman" w:cs="Times New Roman"/>
        <w:sz w:val="16"/>
        <w:szCs w:val="16"/>
      </w:rPr>
      <w:tab/>
      <w:t xml:space="preserve">  www.chata-aldi.cz</w:t>
    </w:r>
  </w:p>
  <w:p w:rsidR="009E128D" w:rsidRPr="001E08DF" w:rsidRDefault="009E128D" w:rsidP="009E128D">
    <w:pPr>
      <w:pStyle w:val="Zhlav"/>
      <w:tabs>
        <w:tab w:val="clear" w:pos="9072"/>
        <w:tab w:val="right" w:pos="10490"/>
      </w:tabs>
      <w:rPr>
        <w:rFonts w:ascii="Times New Roman" w:hAnsi="Times New Roman" w:cs="Times New Roman"/>
        <w:b/>
        <w:sz w:val="16"/>
        <w:szCs w:val="16"/>
      </w:rPr>
    </w:pPr>
    <w:r w:rsidRPr="001E08DF">
      <w:rPr>
        <w:rFonts w:ascii="Times New Roman" w:hAnsi="Times New Roman" w:cs="Times New Roman"/>
        <w:sz w:val="16"/>
        <w:szCs w:val="16"/>
      </w:rPr>
      <w:t>IČO: 73933333</w:t>
    </w:r>
    <w:r w:rsidRPr="001E08DF">
      <w:rPr>
        <w:rFonts w:ascii="Times New Roman" w:hAnsi="Times New Roman" w:cs="Times New Roman"/>
        <w:sz w:val="16"/>
        <w:szCs w:val="16"/>
      </w:rPr>
      <w:tab/>
    </w:r>
    <w:r w:rsidRPr="001E08DF">
      <w:rPr>
        <w:rFonts w:ascii="Times New Roman" w:hAnsi="Times New Roman" w:cs="Times New Roman"/>
        <w:sz w:val="16"/>
        <w:szCs w:val="16"/>
      </w:rPr>
      <w:tab/>
    </w:r>
    <w:r w:rsidR="0038512A" w:rsidRPr="001E08DF">
      <w:rPr>
        <w:rFonts w:ascii="Times New Roman" w:hAnsi="Times New Roman" w:cs="Times New Roman"/>
        <w:sz w:val="16"/>
        <w:szCs w:val="16"/>
      </w:rPr>
      <w:t xml:space="preserve">   sascha.dimitrovova</w:t>
    </w:r>
    <w:r w:rsidR="0038512A" w:rsidRPr="001E08DF">
      <w:rPr>
        <w:rFonts w:ascii="Times New Roman" w:hAnsi="Times New Roman" w:cs="Times New Roman"/>
        <w:sz w:val="16"/>
        <w:szCs w:val="16"/>
        <w:lang w:val="en-US"/>
      </w:rPr>
      <w:t>@</w:t>
    </w:r>
    <w:r w:rsidR="0038512A" w:rsidRPr="001E08DF">
      <w:rPr>
        <w:rFonts w:ascii="Times New Roman" w:hAnsi="Times New Roman" w:cs="Times New Roman"/>
        <w:sz w:val="16"/>
        <w:szCs w:val="16"/>
      </w:rPr>
      <w:t>gmail.com</w:t>
    </w:r>
  </w:p>
  <w:p w:rsidR="009E128D" w:rsidRPr="001E08DF" w:rsidRDefault="009E128D" w:rsidP="009E128D">
    <w:pPr>
      <w:pStyle w:val="Zhlav"/>
      <w:tabs>
        <w:tab w:val="clear" w:pos="9072"/>
        <w:tab w:val="right" w:pos="10490"/>
      </w:tabs>
      <w:rPr>
        <w:rFonts w:ascii="Times New Roman" w:hAnsi="Times New Roman" w:cs="Times New Roman"/>
        <w:sz w:val="16"/>
        <w:szCs w:val="16"/>
      </w:rPr>
    </w:pPr>
  </w:p>
  <w:p w:rsidR="009E128D" w:rsidRDefault="009E12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7D"/>
    <w:rsid w:val="0001313A"/>
    <w:rsid w:val="000148AC"/>
    <w:rsid w:val="000332A1"/>
    <w:rsid w:val="00054B7D"/>
    <w:rsid w:val="00063A77"/>
    <w:rsid w:val="0013419E"/>
    <w:rsid w:val="001679FC"/>
    <w:rsid w:val="001838CD"/>
    <w:rsid w:val="00187A0A"/>
    <w:rsid w:val="00196858"/>
    <w:rsid w:val="001E08DF"/>
    <w:rsid w:val="001F1FEC"/>
    <w:rsid w:val="001F65AD"/>
    <w:rsid w:val="00215D7E"/>
    <w:rsid w:val="00232299"/>
    <w:rsid w:val="002624EF"/>
    <w:rsid w:val="00294BA0"/>
    <w:rsid w:val="00330436"/>
    <w:rsid w:val="00375F77"/>
    <w:rsid w:val="0038512A"/>
    <w:rsid w:val="003A6A54"/>
    <w:rsid w:val="003C74DB"/>
    <w:rsid w:val="003E3564"/>
    <w:rsid w:val="00466DCB"/>
    <w:rsid w:val="004679E7"/>
    <w:rsid w:val="00567DC6"/>
    <w:rsid w:val="00656896"/>
    <w:rsid w:val="006738CA"/>
    <w:rsid w:val="006A584D"/>
    <w:rsid w:val="007150F5"/>
    <w:rsid w:val="007743DB"/>
    <w:rsid w:val="00776D4C"/>
    <w:rsid w:val="007A62A0"/>
    <w:rsid w:val="007B1DE7"/>
    <w:rsid w:val="00853B3E"/>
    <w:rsid w:val="008E7D56"/>
    <w:rsid w:val="00985076"/>
    <w:rsid w:val="009E128D"/>
    <w:rsid w:val="009E236A"/>
    <w:rsid w:val="00A97892"/>
    <w:rsid w:val="00AF29A4"/>
    <w:rsid w:val="00BE6B02"/>
    <w:rsid w:val="00C73CB9"/>
    <w:rsid w:val="00CA7009"/>
    <w:rsid w:val="00CF395C"/>
    <w:rsid w:val="00D20DD3"/>
    <w:rsid w:val="00D84C6B"/>
    <w:rsid w:val="00E4583A"/>
    <w:rsid w:val="00F41796"/>
    <w:rsid w:val="00F6521F"/>
    <w:rsid w:val="00F82A5D"/>
    <w:rsid w:val="00FB1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B02B"/>
  <w15:docId w15:val="{8CDEF596-572D-45D4-92B8-425C2919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48AC"/>
  </w:style>
  <w:style w:type="paragraph" w:styleId="Nadpis1">
    <w:name w:val="heading 1"/>
    <w:basedOn w:val="Normln"/>
    <w:next w:val="Normln"/>
    <w:link w:val="Nadpis1Char"/>
    <w:uiPriority w:val="9"/>
    <w:qFormat/>
    <w:rsid w:val="000148AC"/>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0148AC"/>
    <w:pPr>
      <w:spacing w:after="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0148AC"/>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0148AC"/>
    <w:p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0148AC"/>
    <w:pPr>
      <w:spacing w:after="0"/>
      <w:jc w:val="left"/>
      <w:outlineLvl w:val="4"/>
    </w:pPr>
    <w:rPr>
      <w:smallCaps/>
      <w:color w:val="E36C0A" w:themeColor="accent6" w:themeShade="BF"/>
      <w:spacing w:val="10"/>
      <w:sz w:val="22"/>
      <w:szCs w:val="22"/>
    </w:rPr>
  </w:style>
  <w:style w:type="paragraph" w:styleId="Nadpis6">
    <w:name w:val="heading 6"/>
    <w:basedOn w:val="Normln"/>
    <w:next w:val="Normln"/>
    <w:link w:val="Nadpis6Char"/>
    <w:uiPriority w:val="9"/>
    <w:semiHidden/>
    <w:unhideWhenUsed/>
    <w:qFormat/>
    <w:rsid w:val="000148AC"/>
    <w:pPr>
      <w:spacing w:after="0"/>
      <w:jc w:val="left"/>
      <w:outlineLvl w:val="5"/>
    </w:pPr>
    <w:rPr>
      <w:smallCaps/>
      <w:color w:val="F79646" w:themeColor="accent6"/>
      <w:spacing w:val="5"/>
      <w:sz w:val="22"/>
      <w:szCs w:val="22"/>
    </w:rPr>
  </w:style>
  <w:style w:type="paragraph" w:styleId="Nadpis7">
    <w:name w:val="heading 7"/>
    <w:basedOn w:val="Normln"/>
    <w:next w:val="Normln"/>
    <w:link w:val="Nadpis7Char"/>
    <w:uiPriority w:val="9"/>
    <w:semiHidden/>
    <w:unhideWhenUsed/>
    <w:qFormat/>
    <w:rsid w:val="000148AC"/>
    <w:pPr>
      <w:spacing w:after="0"/>
      <w:jc w:val="left"/>
      <w:outlineLvl w:val="6"/>
    </w:pPr>
    <w:rPr>
      <w:b/>
      <w:bCs/>
      <w:smallCaps/>
      <w:color w:val="F79646" w:themeColor="accent6"/>
      <w:spacing w:val="10"/>
    </w:rPr>
  </w:style>
  <w:style w:type="paragraph" w:styleId="Nadpis8">
    <w:name w:val="heading 8"/>
    <w:basedOn w:val="Normln"/>
    <w:next w:val="Normln"/>
    <w:link w:val="Nadpis8Char"/>
    <w:uiPriority w:val="9"/>
    <w:semiHidden/>
    <w:unhideWhenUsed/>
    <w:qFormat/>
    <w:rsid w:val="000148AC"/>
    <w:pPr>
      <w:spacing w:after="0"/>
      <w:jc w:val="left"/>
      <w:outlineLvl w:val="7"/>
    </w:pPr>
    <w:rPr>
      <w:b/>
      <w:bCs/>
      <w:i/>
      <w:iCs/>
      <w:smallCaps/>
      <w:color w:val="E36C0A" w:themeColor="accent6" w:themeShade="BF"/>
    </w:rPr>
  </w:style>
  <w:style w:type="paragraph" w:styleId="Nadpis9">
    <w:name w:val="heading 9"/>
    <w:basedOn w:val="Normln"/>
    <w:next w:val="Normln"/>
    <w:link w:val="Nadpis9Char"/>
    <w:uiPriority w:val="9"/>
    <w:semiHidden/>
    <w:unhideWhenUsed/>
    <w:qFormat/>
    <w:rsid w:val="000148AC"/>
    <w:pPr>
      <w:spacing w:after="0"/>
      <w:jc w:val="left"/>
      <w:outlineLvl w:val="8"/>
    </w:pPr>
    <w:rPr>
      <w:b/>
      <w:bCs/>
      <w:i/>
      <w:iCs/>
      <w:smallCaps/>
      <w:color w:val="984806"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968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0148AC"/>
    <w:rPr>
      <w:smallCaps/>
      <w:spacing w:val="5"/>
      <w:sz w:val="32"/>
      <w:szCs w:val="32"/>
    </w:rPr>
  </w:style>
  <w:style w:type="character" w:customStyle="1" w:styleId="Nadpis2Char">
    <w:name w:val="Nadpis 2 Char"/>
    <w:basedOn w:val="Standardnpsmoodstavce"/>
    <w:link w:val="Nadpis2"/>
    <w:uiPriority w:val="9"/>
    <w:semiHidden/>
    <w:rsid w:val="000148AC"/>
    <w:rPr>
      <w:smallCaps/>
      <w:spacing w:val="5"/>
      <w:sz w:val="28"/>
      <w:szCs w:val="28"/>
    </w:rPr>
  </w:style>
  <w:style w:type="character" w:customStyle="1" w:styleId="Nadpis3Char">
    <w:name w:val="Nadpis 3 Char"/>
    <w:basedOn w:val="Standardnpsmoodstavce"/>
    <w:link w:val="Nadpis3"/>
    <w:uiPriority w:val="9"/>
    <w:semiHidden/>
    <w:rsid w:val="000148AC"/>
    <w:rPr>
      <w:smallCaps/>
      <w:spacing w:val="5"/>
      <w:sz w:val="24"/>
      <w:szCs w:val="24"/>
    </w:rPr>
  </w:style>
  <w:style w:type="character" w:customStyle="1" w:styleId="Nadpis4Char">
    <w:name w:val="Nadpis 4 Char"/>
    <w:basedOn w:val="Standardnpsmoodstavce"/>
    <w:link w:val="Nadpis4"/>
    <w:uiPriority w:val="9"/>
    <w:semiHidden/>
    <w:rsid w:val="000148AC"/>
    <w:rPr>
      <w:i/>
      <w:iCs/>
      <w:smallCaps/>
      <w:spacing w:val="10"/>
      <w:sz w:val="22"/>
      <w:szCs w:val="22"/>
    </w:rPr>
  </w:style>
  <w:style w:type="character" w:customStyle="1" w:styleId="Nadpis5Char">
    <w:name w:val="Nadpis 5 Char"/>
    <w:basedOn w:val="Standardnpsmoodstavce"/>
    <w:link w:val="Nadpis5"/>
    <w:uiPriority w:val="9"/>
    <w:semiHidden/>
    <w:rsid w:val="000148AC"/>
    <w:rPr>
      <w:smallCaps/>
      <w:color w:val="E36C0A" w:themeColor="accent6" w:themeShade="BF"/>
      <w:spacing w:val="10"/>
      <w:sz w:val="22"/>
      <w:szCs w:val="22"/>
    </w:rPr>
  </w:style>
  <w:style w:type="character" w:customStyle="1" w:styleId="Nadpis6Char">
    <w:name w:val="Nadpis 6 Char"/>
    <w:basedOn w:val="Standardnpsmoodstavce"/>
    <w:link w:val="Nadpis6"/>
    <w:uiPriority w:val="9"/>
    <w:semiHidden/>
    <w:rsid w:val="000148AC"/>
    <w:rPr>
      <w:smallCaps/>
      <w:color w:val="F79646" w:themeColor="accent6"/>
      <w:spacing w:val="5"/>
      <w:sz w:val="22"/>
      <w:szCs w:val="22"/>
    </w:rPr>
  </w:style>
  <w:style w:type="character" w:customStyle="1" w:styleId="Nadpis7Char">
    <w:name w:val="Nadpis 7 Char"/>
    <w:basedOn w:val="Standardnpsmoodstavce"/>
    <w:link w:val="Nadpis7"/>
    <w:uiPriority w:val="9"/>
    <w:semiHidden/>
    <w:rsid w:val="000148AC"/>
    <w:rPr>
      <w:b/>
      <w:bCs/>
      <w:smallCaps/>
      <w:color w:val="F79646" w:themeColor="accent6"/>
      <w:spacing w:val="10"/>
    </w:rPr>
  </w:style>
  <w:style w:type="character" w:customStyle="1" w:styleId="Nadpis8Char">
    <w:name w:val="Nadpis 8 Char"/>
    <w:basedOn w:val="Standardnpsmoodstavce"/>
    <w:link w:val="Nadpis8"/>
    <w:uiPriority w:val="9"/>
    <w:semiHidden/>
    <w:rsid w:val="000148AC"/>
    <w:rPr>
      <w:b/>
      <w:bCs/>
      <w:i/>
      <w:iCs/>
      <w:smallCaps/>
      <w:color w:val="E36C0A" w:themeColor="accent6" w:themeShade="BF"/>
    </w:rPr>
  </w:style>
  <w:style w:type="character" w:customStyle="1" w:styleId="Nadpis9Char">
    <w:name w:val="Nadpis 9 Char"/>
    <w:basedOn w:val="Standardnpsmoodstavce"/>
    <w:link w:val="Nadpis9"/>
    <w:uiPriority w:val="9"/>
    <w:semiHidden/>
    <w:rsid w:val="000148AC"/>
    <w:rPr>
      <w:b/>
      <w:bCs/>
      <w:i/>
      <w:iCs/>
      <w:smallCaps/>
      <w:color w:val="984806" w:themeColor="accent6" w:themeShade="80"/>
    </w:rPr>
  </w:style>
  <w:style w:type="paragraph" w:styleId="Titulek">
    <w:name w:val="caption"/>
    <w:basedOn w:val="Normln"/>
    <w:next w:val="Normln"/>
    <w:uiPriority w:val="35"/>
    <w:semiHidden/>
    <w:unhideWhenUsed/>
    <w:qFormat/>
    <w:rsid w:val="000148AC"/>
    <w:rPr>
      <w:b/>
      <w:bCs/>
      <w:caps/>
      <w:sz w:val="16"/>
      <w:szCs w:val="16"/>
    </w:rPr>
  </w:style>
  <w:style w:type="paragraph" w:styleId="Nzev">
    <w:name w:val="Title"/>
    <w:basedOn w:val="Normln"/>
    <w:next w:val="Normln"/>
    <w:link w:val="NzevChar"/>
    <w:uiPriority w:val="10"/>
    <w:qFormat/>
    <w:rsid w:val="000148A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0148AC"/>
    <w:rPr>
      <w:smallCaps/>
      <w:color w:val="262626" w:themeColor="text1" w:themeTint="D9"/>
      <w:sz w:val="52"/>
      <w:szCs w:val="52"/>
    </w:rPr>
  </w:style>
  <w:style w:type="paragraph" w:styleId="Podnadpis">
    <w:name w:val="Subtitle"/>
    <w:basedOn w:val="Normln"/>
    <w:next w:val="Normln"/>
    <w:link w:val="PodnadpisChar"/>
    <w:uiPriority w:val="11"/>
    <w:qFormat/>
    <w:rsid w:val="000148AC"/>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0148AC"/>
    <w:rPr>
      <w:rFonts w:asciiTheme="majorHAnsi" w:eastAsiaTheme="majorEastAsia" w:hAnsiTheme="majorHAnsi" w:cstheme="majorBidi"/>
    </w:rPr>
  </w:style>
  <w:style w:type="character" w:styleId="Siln">
    <w:name w:val="Strong"/>
    <w:uiPriority w:val="22"/>
    <w:qFormat/>
    <w:rsid w:val="000148AC"/>
    <w:rPr>
      <w:b/>
      <w:bCs/>
      <w:color w:val="F79646" w:themeColor="accent6"/>
    </w:rPr>
  </w:style>
  <w:style w:type="character" w:styleId="Zdraznn">
    <w:name w:val="Emphasis"/>
    <w:uiPriority w:val="20"/>
    <w:qFormat/>
    <w:rsid w:val="000148AC"/>
    <w:rPr>
      <w:b/>
      <w:bCs/>
      <w:i/>
      <w:iCs/>
      <w:spacing w:val="10"/>
    </w:rPr>
  </w:style>
  <w:style w:type="paragraph" w:styleId="Bezmezer">
    <w:name w:val="No Spacing"/>
    <w:uiPriority w:val="1"/>
    <w:qFormat/>
    <w:rsid w:val="000148AC"/>
    <w:pPr>
      <w:spacing w:after="0" w:line="240" w:lineRule="auto"/>
    </w:pPr>
  </w:style>
  <w:style w:type="paragraph" w:styleId="Citt">
    <w:name w:val="Quote"/>
    <w:basedOn w:val="Normln"/>
    <w:next w:val="Normln"/>
    <w:link w:val="CittChar"/>
    <w:uiPriority w:val="29"/>
    <w:qFormat/>
    <w:rsid w:val="000148AC"/>
    <w:rPr>
      <w:i/>
      <w:iCs/>
    </w:rPr>
  </w:style>
  <w:style w:type="character" w:customStyle="1" w:styleId="CittChar">
    <w:name w:val="Citát Char"/>
    <w:basedOn w:val="Standardnpsmoodstavce"/>
    <w:link w:val="Citt"/>
    <w:uiPriority w:val="29"/>
    <w:rsid w:val="000148AC"/>
    <w:rPr>
      <w:i/>
      <w:iCs/>
    </w:rPr>
  </w:style>
  <w:style w:type="paragraph" w:styleId="Vrazncitt">
    <w:name w:val="Intense Quote"/>
    <w:basedOn w:val="Normln"/>
    <w:next w:val="Normln"/>
    <w:link w:val="VrazncittChar"/>
    <w:uiPriority w:val="30"/>
    <w:qFormat/>
    <w:rsid w:val="000148AC"/>
    <w:pPr>
      <w:pBdr>
        <w:top w:val="single" w:sz="8" w:space="1" w:color="F79646"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0148AC"/>
    <w:rPr>
      <w:b/>
      <w:bCs/>
      <w:i/>
      <w:iCs/>
    </w:rPr>
  </w:style>
  <w:style w:type="character" w:styleId="Zdraznnjemn">
    <w:name w:val="Subtle Emphasis"/>
    <w:uiPriority w:val="19"/>
    <w:qFormat/>
    <w:rsid w:val="000148AC"/>
    <w:rPr>
      <w:i/>
      <w:iCs/>
    </w:rPr>
  </w:style>
  <w:style w:type="character" w:styleId="Zdraznnintenzivn">
    <w:name w:val="Intense Emphasis"/>
    <w:uiPriority w:val="21"/>
    <w:qFormat/>
    <w:rsid w:val="000148AC"/>
    <w:rPr>
      <w:b/>
      <w:bCs/>
      <w:i/>
      <w:iCs/>
      <w:color w:val="F79646" w:themeColor="accent6"/>
      <w:spacing w:val="10"/>
    </w:rPr>
  </w:style>
  <w:style w:type="character" w:styleId="Odkazjemn">
    <w:name w:val="Subtle Reference"/>
    <w:uiPriority w:val="31"/>
    <w:qFormat/>
    <w:rsid w:val="000148AC"/>
    <w:rPr>
      <w:b/>
      <w:bCs/>
    </w:rPr>
  </w:style>
  <w:style w:type="character" w:styleId="Odkazintenzivn">
    <w:name w:val="Intense Reference"/>
    <w:uiPriority w:val="32"/>
    <w:qFormat/>
    <w:rsid w:val="000148AC"/>
    <w:rPr>
      <w:b/>
      <w:bCs/>
      <w:smallCaps/>
      <w:spacing w:val="5"/>
      <w:sz w:val="22"/>
      <w:szCs w:val="22"/>
      <w:u w:val="single"/>
    </w:rPr>
  </w:style>
  <w:style w:type="character" w:styleId="Nzevknihy">
    <w:name w:val="Book Title"/>
    <w:uiPriority w:val="33"/>
    <w:qFormat/>
    <w:rsid w:val="000148AC"/>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0148AC"/>
    <w:pPr>
      <w:outlineLvl w:val="9"/>
    </w:pPr>
  </w:style>
  <w:style w:type="paragraph" w:styleId="Textbubliny">
    <w:name w:val="Balloon Text"/>
    <w:basedOn w:val="Normln"/>
    <w:link w:val="TextbublinyChar"/>
    <w:uiPriority w:val="99"/>
    <w:semiHidden/>
    <w:unhideWhenUsed/>
    <w:rsid w:val="003304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0436"/>
    <w:rPr>
      <w:rFonts w:ascii="Segoe UI" w:hAnsi="Segoe UI" w:cs="Segoe UI"/>
      <w:sz w:val="18"/>
      <w:szCs w:val="18"/>
    </w:rPr>
  </w:style>
  <w:style w:type="paragraph" w:styleId="Zhlav">
    <w:name w:val="header"/>
    <w:basedOn w:val="Normln"/>
    <w:link w:val="ZhlavChar"/>
    <w:uiPriority w:val="99"/>
    <w:unhideWhenUsed/>
    <w:rsid w:val="009E12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28D"/>
  </w:style>
  <w:style w:type="paragraph" w:styleId="Zpat">
    <w:name w:val="footer"/>
    <w:basedOn w:val="Normln"/>
    <w:link w:val="ZpatChar"/>
    <w:uiPriority w:val="99"/>
    <w:unhideWhenUsed/>
    <w:rsid w:val="009E128D"/>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28D"/>
  </w:style>
  <w:style w:type="paragraph" w:styleId="Normlnweb">
    <w:name w:val="Normal (Web)"/>
    <w:basedOn w:val="Normln"/>
    <w:uiPriority w:val="99"/>
    <w:semiHidden/>
    <w:unhideWhenUsed/>
    <w:rsid w:val="00D20DD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20DD3"/>
    <w:rPr>
      <w:color w:val="0000FF"/>
      <w:u w:val="single"/>
    </w:rPr>
  </w:style>
  <w:style w:type="table" w:styleId="Mkatabulky">
    <w:name w:val="Table Grid"/>
    <w:basedOn w:val="Normlntabulka"/>
    <w:uiPriority w:val="59"/>
    <w:rsid w:val="00F8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7772">
      <w:bodyDiv w:val="1"/>
      <w:marLeft w:val="0"/>
      <w:marRight w:val="0"/>
      <w:marTop w:val="0"/>
      <w:marBottom w:val="0"/>
      <w:divBdr>
        <w:top w:val="none" w:sz="0" w:space="0" w:color="auto"/>
        <w:left w:val="none" w:sz="0" w:space="0" w:color="auto"/>
        <w:bottom w:val="none" w:sz="0" w:space="0" w:color="auto"/>
        <w:right w:val="none" w:sz="0" w:space="0" w:color="auto"/>
      </w:divBdr>
    </w:div>
    <w:div w:id="638151830">
      <w:bodyDiv w:val="1"/>
      <w:marLeft w:val="0"/>
      <w:marRight w:val="0"/>
      <w:marTop w:val="0"/>
      <w:marBottom w:val="0"/>
      <w:divBdr>
        <w:top w:val="none" w:sz="0" w:space="0" w:color="auto"/>
        <w:left w:val="none" w:sz="0" w:space="0" w:color="auto"/>
        <w:bottom w:val="none" w:sz="0" w:space="0" w:color="auto"/>
        <w:right w:val="none" w:sz="0" w:space="0" w:color="auto"/>
      </w:divBdr>
    </w:div>
    <w:div w:id="658188779">
      <w:bodyDiv w:val="1"/>
      <w:marLeft w:val="0"/>
      <w:marRight w:val="0"/>
      <w:marTop w:val="0"/>
      <w:marBottom w:val="0"/>
      <w:divBdr>
        <w:top w:val="none" w:sz="0" w:space="0" w:color="auto"/>
        <w:left w:val="none" w:sz="0" w:space="0" w:color="auto"/>
        <w:bottom w:val="none" w:sz="0" w:space="0" w:color="auto"/>
        <w:right w:val="none" w:sz="0" w:space="0" w:color="auto"/>
      </w:divBdr>
    </w:div>
    <w:div w:id="19001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13721</TotalTime>
  <Pages>2</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Aleksandra</cp:lastModifiedBy>
  <cp:revision>6</cp:revision>
  <cp:lastPrinted>2015-07-19T15:21:00Z</cp:lastPrinted>
  <dcterms:created xsi:type="dcterms:W3CDTF">2020-05-10T13:20:00Z</dcterms:created>
  <dcterms:modified xsi:type="dcterms:W3CDTF">2020-07-06T16:20:00Z</dcterms:modified>
</cp:coreProperties>
</file>